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1B46" w14:textId="77777777" w:rsidR="00421AB2" w:rsidRDefault="00421AB2" w:rsidP="00421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0086F8" w14:textId="3FF941C6" w:rsidR="007509B3" w:rsidRPr="00BD40B5" w:rsidRDefault="007509B3" w:rsidP="00421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DO-2</w:t>
      </w:r>
    </w:p>
    <w:p w14:paraId="3E46B42E" w14:textId="77777777" w:rsidR="007509B3" w:rsidRPr="00BD40B5" w:rsidRDefault="007509B3" w:rsidP="007509B3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DEKLARACJA O WYSOKOŚCI OPŁATY ZA GOSPODAROWANIE ODPADAMI KOMUNALNYMI – nieruchomości, na który</w:t>
      </w:r>
      <w:r w:rsidR="00BD40B5">
        <w:rPr>
          <w:rFonts w:ascii="Arial" w:hAnsi="Arial" w:cs="Arial"/>
          <w:b/>
          <w:bCs/>
          <w:color w:val="000000"/>
          <w:sz w:val="20"/>
          <w:szCs w:val="20"/>
        </w:rPr>
        <w:t xml:space="preserve">ch  nie zamieszkują mieszkańcy, </w:t>
      </w: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a powstają odpady komunalne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96"/>
        <w:gridCol w:w="696"/>
        <w:gridCol w:w="82"/>
        <w:gridCol w:w="614"/>
        <w:gridCol w:w="696"/>
        <w:gridCol w:w="696"/>
        <w:gridCol w:w="1392"/>
        <w:gridCol w:w="1740"/>
        <w:gridCol w:w="2104"/>
      </w:tblGrid>
      <w:tr w:rsidR="000658A4" w:rsidRPr="002102AF" w14:paraId="077FD35B" w14:textId="77777777" w:rsidTr="000F0A98">
        <w:trPr>
          <w:cantSplit/>
          <w:trHeight w:val="158"/>
        </w:trPr>
        <w:tc>
          <w:tcPr>
            <w:tcW w:w="19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97B2B9E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Podstawa prawna:</w:t>
            </w:r>
          </w:p>
        </w:tc>
        <w:tc>
          <w:tcPr>
            <w:tcW w:w="802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5451D3F" w14:textId="2E55B94E" w:rsidR="000658A4" w:rsidRPr="00BD40B5" w:rsidRDefault="000658A4" w:rsidP="005D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Ustawa z 13 września 1996 r. o utrzymaniu czystości i por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ządku w gminach  (Dz. U. z  202</w:t>
            </w:r>
            <w:r w:rsidR="00F123C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r., poz. </w:t>
            </w:r>
            <w:r w:rsidR="00F123C6">
              <w:rPr>
                <w:rFonts w:ascii="Arial" w:hAnsi="Arial" w:cs="Arial"/>
                <w:color w:val="000000"/>
                <w:sz w:val="12"/>
                <w:szCs w:val="12"/>
              </w:rPr>
              <w:t>888</w:t>
            </w:r>
            <w:r w:rsidR="00AD21A3">
              <w:rPr>
                <w:rFonts w:ascii="Arial" w:hAnsi="Arial" w:cs="Arial"/>
                <w:color w:val="000000"/>
                <w:sz w:val="12"/>
                <w:szCs w:val="12"/>
              </w:rPr>
              <w:t xml:space="preserve"> ze zmianami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</w:tr>
      <w:tr w:rsidR="000658A4" w:rsidRPr="002102AF" w14:paraId="02E61D39" w14:textId="77777777" w:rsidTr="000F0A98">
        <w:trPr>
          <w:cantSplit/>
          <w:trHeight w:val="330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DDBF8E3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Składający: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AE80A77" w14:textId="77777777" w:rsidR="000658A4" w:rsidRPr="00BD40B5" w:rsidRDefault="000658A4" w:rsidP="00BD40B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Właściciel nieruchomości, na której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powstają odpady komunalne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w rozumieniu ustawy o utrzymaniu czystości  i porządku w gminach</w:t>
            </w:r>
          </w:p>
        </w:tc>
      </w:tr>
      <w:tr w:rsidR="000658A4" w:rsidRPr="002102AF" w14:paraId="1CE70959" w14:textId="77777777" w:rsidTr="000F0A98">
        <w:trPr>
          <w:cantSplit/>
          <w:trHeight w:val="351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0FBCAB4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Termin składania:</w:t>
            </w:r>
          </w:p>
          <w:p w14:paraId="669C41AB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3902BA5" w14:textId="77777777" w:rsidR="000658A4" w:rsidRPr="00BD40B5" w:rsidRDefault="000658A4" w:rsidP="0085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 ciągu 14 dni od dnia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powstania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na danej nieruchomości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odpadów komunalnych 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lub do 10 dnia miesiąca następującego po miesiącu, w których nastąpiła zmiana danych będących podstawą ustalenia wysokości należnej opłaty za gospodarowanie odpadami komunalnymi.</w:t>
            </w:r>
          </w:p>
        </w:tc>
      </w:tr>
      <w:tr w:rsidR="000658A4" w:rsidRPr="002102AF" w14:paraId="215C3961" w14:textId="77777777" w:rsidTr="000F0A98">
        <w:trPr>
          <w:cantSplit/>
          <w:trHeight w:val="203"/>
        </w:trPr>
        <w:tc>
          <w:tcPr>
            <w:tcW w:w="19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</w:tcPr>
          <w:p w14:paraId="665E5BD8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Miejsce składania: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4CF6565E" w14:textId="557A2B21" w:rsidR="000658A4" w:rsidRPr="00BD40B5" w:rsidRDefault="000658A4" w:rsidP="00AE6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Urząd Miasta i Gminy w Pleszewie, Referat Gospodarki Odpadami, ul. </w:t>
            </w:r>
            <w:r w:rsidR="00BA6D89">
              <w:rPr>
                <w:rFonts w:ascii="Arial" w:hAnsi="Arial" w:cs="Arial"/>
                <w:color w:val="000000"/>
                <w:sz w:val="12"/>
                <w:szCs w:val="12"/>
              </w:rPr>
              <w:t>Polna 71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, 63-300 Pleszew</w:t>
            </w:r>
          </w:p>
        </w:tc>
      </w:tr>
      <w:tr w:rsidR="007509B3" w:rsidRPr="002102AF" w14:paraId="4FBA50E6" w14:textId="77777777" w:rsidTr="000F0A98">
        <w:trPr>
          <w:cantSplit/>
          <w:trHeight w:val="315"/>
        </w:trPr>
        <w:tc>
          <w:tcPr>
            <w:tcW w:w="9936" w:type="dxa"/>
            <w:gridSpan w:val="10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6A1200EC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A.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7509B3" w:rsidRPr="002102AF" w14:paraId="67F42D6E" w14:textId="77777777" w:rsidTr="00BD40B5">
        <w:trPr>
          <w:cantSplit/>
          <w:trHeight w:val="449"/>
        </w:trPr>
        <w:tc>
          <w:tcPr>
            <w:tcW w:w="9936" w:type="dxa"/>
            <w:gridSpan w:val="10"/>
            <w:tcBorders>
              <w:top w:val="dashed" w:sz="4" w:space="0" w:color="auto"/>
            </w:tcBorders>
            <w:shd w:val="clear" w:color="auto" w:fill="D9D9D9"/>
          </w:tcPr>
          <w:p w14:paraId="39BE685D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Burmistrz Miasta i Gminy Pleszew</w:t>
            </w:r>
          </w:p>
          <w:p w14:paraId="58B68556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ind w:left="28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ul. Rynek 1</w:t>
            </w:r>
          </w:p>
          <w:p w14:paraId="6D260E01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63-300 Pleszew</w:t>
            </w:r>
          </w:p>
        </w:tc>
      </w:tr>
      <w:tr w:rsidR="007509B3" w:rsidRPr="002102AF" w14:paraId="46F179AE" w14:textId="77777777" w:rsidTr="000F0A98">
        <w:trPr>
          <w:cantSplit/>
          <w:trHeight w:val="23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D7FB28C" w14:textId="77777777" w:rsidR="00923A0D" w:rsidRPr="009B5E1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 (zaznaczyć właściwy kwadrat)</w:t>
            </w:r>
          </w:p>
        </w:tc>
      </w:tr>
      <w:tr w:rsidR="007509B3" w:rsidRPr="002102AF" w14:paraId="01E311DD" w14:textId="77777777" w:rsidTr="000F0A98">
        <w:trPr>
          <w:cantSplit/>
          <w:trHeight w:val="976"/>
        </w:trPr>
        <w:tc>
          <w:tcPr>
            <w:tcW w:w="9936" w:type="dxa"/>
            <w:gridSpan w:val="10"/>
            <w:shd w:val="clear" w:color="auto" w:fill="FFFFFF"/>
          </w:tcPr>
          <w:p w14:paraId="38D5D35D" w14:textId="77777777"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14:paraId="7E1A77BD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(dzień/miesiąc/rok)……………………………………r.</w:t>
            </w:r>
          </w:p>
          <w:p w14:paraId="58708F82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- zmiana od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(dzień/miesiąc/rok)………………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…………………r.</w:t>
            </w:r>
          </w:p>
          <w:p w14:paraId="713E662F" w14:textId="77777777" w:rsidR="007509B3" w:rsidRPr="00013CE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 </w:t>
            </w:r>
          </w:p>
        </w:tc>
      </w:tr>
      <w:tr w:rsidR="007509B3" w:rsidRPr="002102AF" w14:paraId="148ADD73" w14:textId="77777777" w:rsidTr="000F0A98">
        <w:trPr>
          <w:cantSplit/>
          <w:trHeight w:val="27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7F30F744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7509B3" w:rsidRPr="002102AF" w14:paraId="010B7A40" w14:textId="77777777" w:rsidTr="00421AB2">
        <w:trPr>
          <w:cantSplit/>
          <w:trHeight w:val="758"/>
        </w:trPr>
        <w:tc>
          <w:tcPr>
            <w:tcW w:w="2612" w:type="dxa"/>
            <w:gridSpan w:val="3"/>
            <w:shd w:val="clear" w:color="auto" w:fill="FFFFFF"/>
          </w:tcPr>
          <w:p w14:paraId="2E5E44FE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Miejscowość</w:t>
            </w:r>
          </w:p>
          <w:p w14:paraId="7189914C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74375F69" w14:textId="6F97C0AC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  <w:t>2. Kod pocztowy</w:t>
            </w:r>
          </w:p>
          <w:p w14:paraId="0B54475E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-BoldMT" w:hAnsi="Arial-BoldMT" w:cs="Arial-BoldMT"/>
                <w:bCs/>
                <w:color w:val="000000"/>
                <w:sz w:val="24"/>
                <w:szCs w:val="24"/>
                <w:vertAlign w:val="subscript"/>
              </w:rPr>
              <w:t>63-300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059A00CD" w14:textId="2BC769C4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  <w:t>3. Poczta</w:t>
            </w:r>
          </w:p>
          <w:p w14:paraId="001D59D2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-BoldMT" w:hAnsi="Arial-BoldMT" w:cs="Arial-BoldMT"/>
                <w:bCs/>
                <w:color w:val="000000"/>
                <w:sz w:val="24"/>
                <w:szCs w:val="24"/>
                <w:vertAlign w:val="subscript"/>
              </w:rPr>
              <w:t>PLESZEW</w:t>
            </w:r>
          </w:p>
        </w:tc>
      </w:tr>
      <w:tr w:rsidR="007509B3" w:rsidRPr="002102AF" w14:paraId="4EFB4D17" w14:textId="77777777" w:rsidTr="00421AB2">
        <w:trPr>
          <w:cantSplit/>
          <w:trHeight w:val="570"/>
        </w:trPr>
        <w:tc>
          <w:tcPr>
            <w:tcW w:w="2612" w:type="dxa"/>
            <w:gridSpan w:val="3"/>
            <w:shd w:val="clear" w:color="auto" w:fill="FFFFFF"/>
          </w:tcPr>
          <w:p w14:paraId="123B6CA7" w14:textId="4C9A150D" w:rsidR="00923A0D" w:rsidRPr="007E078D" w:rsidRDefault="007509B3" w:rsidP="00421AB2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2088" w:type="dxa"/>
            <w:gridSpan w:val="4"/>
            <w:shd w:val="clear" w:color="auto" w:fill="FFFFFF"/>
          </w:tcPr>
          <w:p w14:paraId="0CC4067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57395EE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7509B3" w:rsidRPr="002102AF" w14:paraId="70C4FADC" w14:textId="77777777" w:rsidTr="000F0A98">
        <w:trPr>
          <w:cantSplit/>
          <w:trHeight w:val="528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9C93E87" w14:textId="77777777" w:rsidR="007509B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 PODMIOT ZOBOWIĄZANY DO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14:paraId="58708C58" w14:textId="77777777" w:rsidR="00923A0D" w:rsidRPr="009B5E1F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B75709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7509B3" w:rsidRPr="002102AF" w14:paraId="27BD0646" w14:textId="77777777" w:rsidTr="000F0A98">
        <w:trPr>
          <w:cantSplit/>
          <w:trHeight w:val="752"/>
        </w:trPr>
        <w:tc>
          <w:tcPr>
            <w:tcW w:w="9936" w:type="dxa"/>
            <w:gridSpan w:val="10"/>
            <w:shd w:val="clear" w:color="auto" w:fill="FFFFFF"/>
          </w:tcPr>
          <w:p w14:paraId="4FD8C388" w14:textId="77777777" w:rsidR="007509B3" w:rsidRPr="00E145F6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color w:val="000000"/>
                <w:sz w:val="8"/>
                <w:szCs w:val="8"/>
              </w:rPr>
            </w:pPr>
          </w:p>
          <w:p w14:paraId="49D20AC1" w14:textId="77777777" w:rsidR="007509B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łaściciel nieruchomości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Współwłaściciel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Użytkownik wiec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zysty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Inny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podmiot władający nieruchomością</w:t>
            </w:r>
          </w:p>
          <w:p w14:paraId="19F3597E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09B3" w:rsidRPr="002102AF" w14:paraId="22B86C3C" w14:textId="77777777" w:rsidTr="000F0A98">
        <w:trPr>
          <w:cantSplit/>
          <w:trHeight w:val="26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9A67A8E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C.1.1</w:t>
            </w:r>
            <w:r w:rsidR="00850D08"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DANE IDENTYFIKACYJNE – OSOBA FIZYCZNA</w:t>
            </w:r>
          </w:p>
        </w:tc>
      </w:tr>
      <w:tr w:rsidR="007509B3" w:rsidRPr="002102AF" w14:paraId="719FC5E5" w14:textId="77777777" w:rsidTr="002D53D3">
        <w:trPr>
          <w:cantSplit/>
          <w:trHeight w:val="325"/>
        </w:trPr>
        <w:tc>
          <w:tcPr>
            <w:tcW w:w="4004" w:type="dxa"/>
            <w:gridSpan w:val="6"/>
            <w:shd w:val="clear" w:color="auto" w:fill="FFFFFF"/>
          </w:tcPr>
          <w:p w14:paraId="181CFAB0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7.Nazwisko</w:t>
            </w:r>
          </w:p>
          <w:p w14:paraId="2AC9F0F4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0F2AA244" w14:textId="7C4AB6B7" w:rsidR="007509B3" w:rsidRPr="002D53D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7509B3" w:rsidRPr="002102AF" w14:paraId="739E0927" w14:textId="77777777" w:rsidTr="002D53D3">
        <w:trPr>
          <w:cantSplit/>
          <w:trHeight w:val="375"/>
        </w:trPr>
        <w:tc>
          <w:tcPr>
            <w:tcW w:w="4004" w:type="dxa"/>
            <w:gridSpan w:val="6"/>
            <w:shd w:val="clear" w:color="auto" w:fill="FFFFFF"/>
          </w:tcPr>
          <w:p w14:paraId="1977CF11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9.Pesel </w:t>
            </w:r>
          </w:p>
          <w:p w14:paraId="244F6FCE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6F002526" w14:textId="040CDB6E" w:rsidR="007509B3" w:rsidRPr="002D53D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</w:tc>
      </w:tr>
      <w:tr w:rsidR="007509B3" w:rsidRPr="002102AF" w14:paraId="68758EFB" w14:textId="77777777" w:rsidTr="000F0A98">
        <w:trPr>
          <w:cantSplit/>
          <w:trHeight w:val="25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0D2222B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C.1.2. DANE IDENTYFIKACYJNE – POZOSTAŁE PODMIOTY</w:t>
            </w:r>
          </w:p>
        </w:tc>
      </w:tr>
      <w:tr w:rsidR="007509B3" w:rsidRPr="002102AF" w14:paraId="0DDE2F88" w14:textId="77777777" w:rsidTr="00421AB2">
        <w:trPr>
          <w:cantSplit/>
          <w:trHeight w:val="399"/>
        </w:trPr>
        <w:tc>
          <w:tcPr>
            <w:tcW w:w="4004" w:type="dxa"/>
            <w:gridSpan w:val="6"/>
            <w:vMerge w:val="restart"/>
            <w:shd w:val="clear" w:color="auto" w:fill="FFFFFF"/>
          </w:tcPr>
          <w:p w14:paraId="00FB1857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11.Nazwa</w:t>
            </w:r>
          </w:p>
          <w:p w14:paraId="3BE17D53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491AA13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733686CC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12.NIP  </w:t>
            </w:r>
          </w:p>
        </w:tc>
      </w:tr>
      <w:tr w:rsidR="007509B3" w:rsidRPr="002102AF" w14:paraId="0B3339A3" w14:textId="77777777" w:rsidTr="00421AB2">
        <w:trPr>
          <w:cantSplit/>
          <w:trHeight w:val="419"/>
        </w:trPr>
        <w:tc>
          <w:tcPr>
            <w:tcW w:w="4004" w:type="dxa"/>
            <w:gridSpan w:val="6"/>
            <w:vMerge/>
            <w:shd w:val="clear" w:color="auto" w:fill="FFFFFF"/>
          </w:tcPr>
          <w:p w14:paraId="1FD22BC8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5CE6540C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13.Regon  </w:t>
            </w:r>
          </w:p>
        </w:tc>
      </w:tr>
      <w:tr w:rsidR="007509B3" w:rsidRPr="002102AF" w14:paraId="5A96705D" w14:textId="77777777" w:rsidTr="00421AB2">
        <w:trPr>
          <w:cantSplit/>
          <w:trHeight w:val="553"/>
        </w:trPr>
        <w:tc>
          <w:tcPr>
            <w:tcW w:w="4004" w:type="dxa"/>
            <w:gridSpan w:val="6"/>
            <w:vMerge/>
            <w:shd w:val="clear" w:color="auto" w:fill="FFFFFF"/>
          </w:tcPr>
          <w:p w14:paraId="4736DD8F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1EDE8B65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14.Nr telefonu / e-mail  </w:t>
            </w:r>
          </w:p>
        </w:tc>
      </w:tr>
      <w:tr w:rsidR="007509B3" w:rsidRPr="002102AF" w14:paraId="32AB50F3" w14:textId="77777777" w:rsidTr="00BD40B5">
        <w:trPr>
          <w:cantSplit/>
          <w:trHeight w:val="573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58619559" w14:textId="77777777" w:rsidR="00923A0D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 ADRES ZAMIESZKANIA / ADRES SIEDZIBY – jeśli jes</w:t>
            </w:r>
            <w:r w:rsid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 inny, niż adres nieruchomości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 C. </w:t>
            </w: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(adres zamieszkania dotyczy osób składających deklarację będących osobami fizycznymi, adres siedziby dotyczy pozostałych podmiotów składających deklarację)</w:t>
            </w:r>
          </w:p>
        </w:tc>
      </w:tr>
      <w:tr w:rsidR="007509B3" w:rsidRPr="002102AF" w14:paraId="2E1D11FC" w14:textId="77777777" w:rsidTr="002D53D3">
        <w:trPr>
          <w:cantSplit/>
          <w:trHeight w:val="245"/>
        </w:trPr>
        <w:tc>
          <w:tcPr>
            <w:tcW w:w="2612" w:type="dxa"/>
            <w:gridSpan w:val="3"/>
            <w:shd w:val="clear" w:color="auto" w:fill="FFFFFF"/>
          </w:tcPr>
          <w:p w14:paraId="714D370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15. Kraj</w:t>
            </w:r>
          </w:p>
          <w:p w14:paraId="3A4586C0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184F410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16. Województwo</w:t>
            </w:r>
          </w:p>
          <w:p w14:paraId="337D814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70D475CC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17. Powiat</w:t>
            </w:r>
          </w:p>
          <w:p w14:paraId="21B8157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03C93BD5" w14:textId="77777777" w:rsidTr="002D53D3">
        <w:trPr>
          <w:cantSplit/>
          <w:trHeight w:val="253"/>
        </w:trPr>
        <w:tc>
          <w:tcPr>
            <w:tcW w:w="2612" w:type="dxa"/>
            <w:gridSpan w:val="3"/>
            <w:shd w:val="clear" w:color="auto" w:fill="FFFFFF"/>
          </w:tcPr>
          <w:p w14:paraId="2C47C584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18. Gmina</w:t>
            </w:r>
          </w:p>
          <w:p w14:paraId="5871320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0999A8B7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19. Miejscowość</w:t>
            </w:r>
          </w:p>
          <w:p w14:paraId="66EA2A5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4067AF8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20. Nr domu</w:t>
            </w:r>
          </w:p>
          <w:p w14:paraId="64C609B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1C7071E0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21. Nr lokalu</w:t>
            </w:r>
          </w:p>
          <w:p w14:paraId="20CD6C87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0834BE8E" w14:textId="77777777" w:rsidTr="002D53D3">
        <w:trPr>
          <w:cantSplit/>
          <w:trHeight w:val="296"/>
        </w:trPr>
        <w:tc>
          <w:tcPr>
            <w:tcW w:w="2612" w:type="dxa"/>
            <w:gridSpan w:val="3"/>
            <w:shd w:val="clear" w:color="auto" w:fill="FFFFFF"/>
          </w:tcPr>
          <w:p w14:paraId="5A09041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22. Ulica</w:t>
            </w:r>
          </w:p>
          <w:p w14:paraId="26EFAD0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3CE5709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23. Kod pocztowy</w:t>
            </w:r>
          </w:p>
          <w:p w14:paraId="2DEDDE85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197E5D86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24. Poczta</w:t>
            </w:r>
          </w:p>
          <w:p w14:paraId="1FD6A2E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28639170" w14:textId="77777777" w:rsidTr="00322ABA">
        <w:trPr>
          <w:cantSplit/>
          <w:trHeight w:val="29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A7F155D" w14:textId="77777777" w:rsidR="007509B3" w:rsidRPr="00322ABA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2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C.3. ADRES DO KORESPONDENCJI – jeśli jest inny, niż adres nieruchomości z C.</w:t>
            </w:r>
          </w:p>
        </w:tc>
      </w:tr>
      <w:tr w:rsidR="007509B3" w:rsidRPr="002102AF" w14:paraId="29B732B3" w14:textId="77777777" w:rsidTr="000B0E66">
        <w:trPr>
          <w:cantSplit/>
          <w:trHeight w:val="417"/>
        </w:trPr>
        <w:tc>
          <w:tcPr>
            <w:tcW w:w="2612" w:type="dxa"/>
            <w:gridSpan w:val="3"/>
            <w:shd w:val="clear" w:color="auto" w:fill="FFFFFF"/>
          </w:tcPr>
          <w:p w14:paraId="0ECF4ACF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25. Kraj</w:t>
            </w:r>
          </w:p>
          <w:p w14:paraId="4175A7D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9B599C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26. Województwo</w:t>
            </w:r>
          </w:p>
          <w:p w14:paraId="26D88477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5B5E8CA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27. Powiat</w:t>
            </w:r>
          </w:p>
          <w:p w14:paraId="554741E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67CCE13D" w14:textId="77777777" w:rsidTr="002D53D3">
        <w:trPr>
          <w:cantSplit/>
          <w:trHeight w:val="355"/>
        </w:trPr>
        <w:tc>
          <w:tcPr>
            <w:tcW w:w="2612" w:type="dxa"/>
            <w:gridSpan w:val="3"/>
            <w:shd w:val="clear" w:color="auto" w:fill="FFFFFF"/>
          </w:tcPr>
          <w:p w14:paraId="7420CE5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60288" behindDoc="0" locked="0" layoutInCell="0" allowOverlap="1" wp14:anchorId="731C9ED5" wp14:editId="2C06437F">
                  <wp:simplePos x="0" y="0"/>
                  <wp:positionH relativeFrom="margin">
                    <wp:posOffset>5351145</wp:posOffset>
                  </wp:positionH>
                  <wp:positionV relativeFrom="outsideMargin">
                    <wp:posOffset>10265410</wp:posOffset>
                  </wp:positionV>
                  <wp:extent cx="859790" cy="294640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28. Gmina</w:t>
            </w:r>
          </w:p>
          <w:p w14:paraId="2998231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4C85FFA4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29. Miejscowość</w:t>
            </w:r>
          </w:p>
          <w:p w14:paraId="4BAD26D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4CB723E0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30. Nr domu</w:t>
            </w:r>
          </w:p>
          <w:p w14:paraId="28E81D3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6BB4D25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31. Nr lokalu</w:t>
            </w:r>
          </w:p>
          <w:p w14:paraId="12F54E63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71AA96D4" w14:textId="77777777" w:rsidTr="002D53D3">
        <w:trPr>
          <w:cantSplit/>
          <w:trHeight w:val="275"/>
        </w:trPr>
        <w:tc>
          <w:tcPr>
            <w:tcW w:w="2612" w:type="dxa"/>
            <w:gridSpan w:val="3"/>
            <w:shd w:val="clear" w:color="auto" w:fill="FFFFFF"/>
          </w:tcPr>
          <w:p w14:paraId="578F56F9" w14:textId="0FECCE7B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32. Ulica</w:t>
            </w:r>
          </w:p>
        </w:tc>
        <w:tc>
          <w:tcPr>
            <w:tcW w:w="2088" w:type="dxa"/>
            <w:gridSpan w:val="4"/>
            <w:shd w:val="clear" w:color="auto" w:fill="FFFFFF"/>
          </w:tcPr>
          <w:p w14:paraId="2A3161CF" w14:textId="0AB9F3D1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33. Kod pocztowy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7007ADFC" w14:textId="42B9023B" w:rsidR="007509B3" w:rsidRPr="00322ABA" w:rsidRDefault="007509B3" w:rsidP="00421AB2">
            <w:pPr>
              <w:autoSpaceDE w:val="0"/>
              <w:autoSpaceDN w:val="0"/>
              <w:adjustRightInd w:val="0"/>
              <w:spacing w:after="0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34. Poczta</w:t>
            </w:r>
          </w:p>
        </w:tc>
      </w:tr>
      <w:tr w:rsidR="007509B3" w:rsidRPr="002102AF" w14:paraId="3608B256" w14:textId="77777777" w:rsidTr="00322AB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204"/>
        </w:trPr>
        <w:tc>
          <w:tcPr>
            <w:tcW w:w="9936" w:type="dxa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9104CF9" w14:textId="77777777" w:rsidR="009B5E1F" w:rsidRDefault="000658A4" w:rsidP="00FB594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09B3" w:rsidRPr="00BD40B5">
              <w:rPr>
                <w:rFonts w:ascii="Arial" w:hAnsi="Arial" w:cs="Arial"/>
                <w:b/>
                <w:sz w:val="18"/>
                <w:szCs w:val="18"/>
              </w:rPr>
              <w:t>. OPŁATA ZA GOSPODAROWANIE ODPADAMI KOMUNALNYMI</w:t>
            </w:r>
          </w:p>
          <w:tbl>
            <w:tblPr>
              <w:tblW w:w="99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071"/>
              <w:gridCol w:w="3865"/>
            </w:tblGrid>
            <w:tr w:rsidR="0008143A" w:rsidRPr="00BD40B5" w14:paraId="731BCCCC" w14:textId="77777777" w:rsidTr="000330EE">
              <w:trPr>
                <w:cantSplit/>
                <w:trHeight w:val="256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02F10364" w14:textId="77777777" w:rsidR="0008143A" w:rsidRPr="00BD40B5" w:rsidRDefault="0008143A" w:rsidP="0008143A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40B5">
                    <w:rPr>
                      <w:rFonts w:ascii="Arial" w:hAnsi="Arial" w:cs="Arial"/>
                      <w:b/>
                      <w:sz w:val="16"/>
                      <w:szCs w:val="16"/>
                    </w:rPr>
                    <w:t>D.1</w:t>
                  </w:r>
                  <w:r w:rsidRPr="00BD40B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D40B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DOMEK LETNISKOWY LUB INNA NIERUCHOMOŚĆ WYKORZYSTYWANA NA CELE REKREACYJNO – WYPOCZYNKOWE</w:t>
                  </w:r>
                </w:p>
              </w:tc>
            </w:tr>
            <w:tr w:rsidR="0008143A" w:rsidRPr="00BD3103" w14:paraId="59DBB0AE" w14:textId="77777777" w:rsidTr="00322ABA">
              <w:trPr>
                <w:cantSplit/>
                <w:trHeight w:val="705"/>
              </w:trPr>
              <w:tc>
                <w:tcPr>
                  <w:tcW w:w="6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C8C942B" w14:textId="439C6038" w:rsidR="0008143A" w:rsidRPr="00DE76A4" w:rsidRDefault="0008143A" w:rsidP="00081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</w:pP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Ryc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załtowa stawka</w:t>
                  </w:r>
                  <w:r w:rsidR="00AD21A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roczna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opłaty od</w:t>
                  </w: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domku letniskowego </w:t>
                  </w:r>
                  <w:r w:rsidR="00AD21A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na nieruchomości albo </w:t>
                  </w: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od innej nieruchomości wykorzystywanej na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cele rekreacyjno-wypoczynkowe </w:t>
                  </w: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[zł]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6B932B9" w14:textId="0C2FF0A5" w:rsidR="00AD21A3" w:rsidRPr="00BD3103" w:rsidRDefault="0008143A" w:rsidP="0008143A">
                  <w:pPr>
                    <w:pStyle w:val="Zawartotabeli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</w:tr>
            <w:tr w:rsidR="00AD21A3" w:rsidRPr="00BD3103" w14:paraId="2AC431E0" w14:textId="77777777" w:rsidTr="00322ABA">
              <w:trPr>
                <w:cantSplit/>
                <w:trHeight w:val="135"/>
              </w:trPr>
              <w:tc>
                <w:tcPr>
                  <w:tcW w:w="6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A60EF51" w14:textId="2A38A93B" w:rsidR="00AD21A3" w:rsidRPr="00DE76A4" w:rsidRDefault="00AD21A3" w:rsidP="00081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Ilość domków letniskowych na nieruchomości</w:t>
                  </w:r>
                  <w:r w:rsidR="003E14D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lub innych nieruchomości wykorzystywanych na cele </w:t>
                  </w:r>
                  <w:proofErr w:type="spellStart"/>
                  <w:r w:rsidR="003E14D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rekreacyjno</w:t>
                  </w:r>
                  <w:proofErr w:type="spellEnd"/>
                  <w:r w:rsidR="003E14D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- wypoczynkowe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3C9AB7A" w14:textId="5BEAE10F" w:rsidR="00AD21A3" w:rsidRDefault="00AD21A3" w:rsidP="0008143A">
                  <w:pPr>
                    <w:pStyle w:val="Zawartotabeli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</w:tr>
            <w:tr w:rsidR="0008143A" w:rsidRPr="00D51956" w14:paraId="679EA99C" w14:textId="77777777" w:rsidTr="00322ABA">
              <w:trPr>
                <w:cantSplit/>
                <w:trHeight w:val="284"/>
              </w:trPr>
              <w:tc>
                <w:tcPr>
                  <w:tcW w:w="6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C15FC5E" w14:textId="38F19FBA" w:rsidR="0008143A" w:rsidRPr="00DE76A4" w:rsidRDefault="0008143A" w:rsidP="00081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</w:pP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Kwota roczna opłaty za gospodarowanie odpadami komunalnymi</w:t>
                  </w:r>
                  <w:r w:rsidRPr="00DE76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14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(iloczyn kwot z pozycji 35 i 36)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3DD9B62" w14:textId="08370B4B" w:rsidR="0008143A" w:rsidRPr="00322ABA" w:rsidRDefault="0008143A" w:rsidP="0008143A">
                  <w:pPr>
                    <w:tabs>
                      <w:tab w:val="center" w:pos="1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322ABA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  <w:r w:rsidRPr="00CA21A9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ab/>
                  </w:r>
                </w:p>
              </w:tc>
            </w:tr>
          </w:tbl>
          <w:p w14:paraId="38692DA4" w14:textId="14407D36" w:rsidR="0008143A" w:rsidRPr="00BD40B5" w:rsidRDefault="0008143A" w:rsidP="00FB594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9B3" w:rsidRPr="002102AF" w14:paraId="61735835" w14:textId="77777777" w:rsidTr="00322AB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99"/>
        </w:trPr>
        <w:tc>
          <w:tcPr>
            <w:tcW w:w="9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1930D7" w14:textId="7F17264F" w:rsidR="007509B3" w:rsidRPr="002818FC" w:rsidRDefault="000658A4" w:rsidP="00FB5948">
            <w:pPr>
              <w:pStyle w:val="Zawartotabeli"/>
              <w:snapToGrid w:val="0"/>
              <w:rPr>
                <w:rFonts w:ascii="Arial-BoldMT" w:hAnsi="Arial-BoldMT" w:cs="Arial-BoldMT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D</w:t>
            </w:r>
            <w:r w:rsidR="007509B3">
              <w:rPr>
                <w:rFonts w:ascii="Arial" w:hAnsi="Arial" w:cs="Arial"/>
                <w:b/>
                <w:color w:val="000000"/>
              </w:rPr>
              <w:t>.2</w:t>
            </w:r>
            <w:r w:rsidR="007509B3" w:rsidRPr="002818F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NIERUCHOMOŚĆ</w:t>
            </w:r>
            <w:r w:rsidR="007509B3" w:rsidRPr="009B5E1F">
              <w:rPr>
                <w:rFonts w:ascii="Arial" w:hAnsi="Arial" w:cs="Arial"/>
                <w:color w:val="000000"/>
                <w:sz w:val="22"/>
                <w:szCs w:val="22"/>
              </w:rPr>
              <w:t xml:space="preserve"> NIEZAMIESZKAŁ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C42686" w:rsidRPr="002102AF" w14:paraId="7739585F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12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10BDAA0" w14:textId="77777777" w:rsidR="00C42686" w:rsidRPr="000F0A98" w:rsidRDefault="00C42686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pojemność pojemnika</w:t>
            </w:r>
            <w:r w:rsidR="009B5E1F"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/worka</w:t>
            </w:r>
          </w:p>
          <w:p w14:paraId="5ECEE66B" w14:textId="77777777" w:rsidR="0039399F" w:rsidRPr="000F0A98" w:rsidRDefault="0039399F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(litry)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6A7CD9" w14:textId="77777777" w:rsidR="00C42686" w:rsidRPr="007A3DA1" w:rsidRDefault="00C42686" w:rsidP="000F0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Liczba pojemników o określonej pojemności przeznaczonych do gromadzenia danego rodzaju odpadów komunalnych na miesiąc [szt.]</w:t>
            </w:r>
            <w:r w:rsidR="007A3DA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4472D8" w14:textId="77777777" w:rsidR="0032333D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Łączna liczba pojemników</w:t>
            </w:r>
            <w:r w:rsidR="0032333D" w:rsidRPr="0032333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333D">
              <w:rPr>
                <w:rFonts w:ascii="Arial" w:hAnsi="Arial" w:cs="Arial"/>
                <w:b/>
                <w:sz w:val="14"/>
                <w:szCs w:val="14"/>
              </w:rPr>
              <w:t>o danej pojemności</w:t>
            </w:r>
          </w:p>
          <w:p w14:paraId="7EF66C0E" w14:textId="77777777" w:rsidR="00C42686" w:rsidRPr="0032333D" w:rsidRDefault="0032333D" w:rsidP="0032333D">
            <w:pPr>
              <w:jc w:val="center"/>
              <w:rPr>
                <w:b/>
                <w:sz w:val="14"/>
                <w:szCs w:val="14"/>
                <w:lang w:eastAsia="hi-IN" w:bidi="hi-IN"/>
              </w:rPr>
            </w:pPr>
            <w:r w:rsidRPr="0032333D">
              <w:rPr>
                <w:b/>
                <w:sz w:val="14"/>
                <w:szCs w:val="14"/>
                <w:lang w:eastAsia="hi-IN" w:bidi="hi-IN"/>
              </w:rPr>
              <w:t>[1]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9C6001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Stawka opłaty</w:t>
            </w:r>
            <w:r w:rsidR="00317B12"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za pojemnik</w:t>
            </w:r>
          </w:p>
          <w:p w14:paraId="601BD736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[w złotych]</w:t>
            </w:r>
          </w:p>
          <w:p w14:paraId="271C0C15" w14:textId="77777777" w:rsidR="00C42686" w:rsidRPr="0032333D" w:rsidRDefault="0032333D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[2]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0856D2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Kwota opłaty</w:t>
            </w:r>
          </w:p>
          <w:p w14:paraId="2CF7A449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[w złotych]</w:t>
            </w:r>
          </w:p>
          <w:p w14:paraId="336650DF" w14:textId="77777777" w:rsidR="00C42686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[1] x [2]</w:t>
            </w:r>
          </w:p>
        </w:tc>
      </w:tr>
      <w:tr w:rsidR="00C42686" w:rsidRPr="002102AF" w14:paraId="61253D07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875"/>
        </w:trPr>
        <w:tc>
          <w:tcPr>
            <w:tcW w:w="12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01AC9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15108EFA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3749CD56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papier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25571EC8" w14:textId="77777777" w:rsidR="00C42686" w:rsidRPr="00DE76A4" w:rsidRDefault="00DE76A4" w:rsidP="003233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</w:t>
            </w:r>
            <w:r w:rsidR="0032333D">
              <w:rPr>
                <w:rFonts w:ascii="Arial" w:hAnsi="Arial" w:cs="Arial"/>
                <w:b/>
                <w:color w:val="000000"/>
                <w:sz w:val="10"/>
                <w:szCs w:val="10"/>
              </w:rPr>
              <w:t>etale, tworzywa sztuczne i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opakowania </w:t>
            </w:r>
            <w:r w:rsidR="0039399F" w:rsidRPr="00DE76A4">
              <w:rPr>
                <w:rFonts w:ascii="Arial" w:hAnsi="Arial" w:cs="Arial"/>
                <w:b/>
                <w:color w:val="000000"/>
                <w:sz w:val="10"/>
                <w:szCs w:val="10"/>
              </w:rPr>
              <w:t>wielomateriałowe</w:t>
            </w:r>
          </w:p>
          <w:p w14:paraId="1A449D86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555BE05D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40BB42F3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szkło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6B044515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bioodpady</w:t>
            </w:r>
          </w:p>
          <w:p w14:paraId="1DDB2A8C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7BFBF055" w14:textId="77777777" w:rsidR="00C42686" w:rsidRPr="000F0A98" w:rsidRDefault="00DE76A4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n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iesegregowane (zmieszane)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odpady komunalne</w:t>
            </w:r>
          </w:p>
          <w:p w14:paraId="0B3FE4EB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D3DBE8C" w14:textId="77777777" w:rsidR="00C42686" w:rsidRPr="000658A4" w:rsidRDefault="00C42686" w:rsidP="00323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3DD06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02F2B0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2686" w:rsidRPr="002102AF" w14:paraId="25B46160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30F61" w14:textId="77777777" w:rsidR="00C42686" w:rsidRPr="00C80B97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1F446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FAF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D84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11F7D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1CB24" w14:textId="32A828ED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AD78D" w14:textId="1D45853B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4</w:t>
            </w:r>
            <w:r w:rsidR="002376C3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C3443" w14:textId="6B517E94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15F" w14:textId="5E17AA8D" w:rsidR="00C42686" w:rsidRPr="00F737F8" w:rsidRDefault="007F4A04" w:rsidP="00F737F8">
            <w:pPr>
              <w:pStyle w:val="Zawartotabeli"/>
              <w:snapToGrid w:val="0"/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</w:pPr>
            <w:r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4</w:t>
            </w:r>
            <w:r w:rsidR="00F737F8" w:rsidRPr="00F737F8"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23A0EC98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86BA2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5E27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ED6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AA7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52F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22B4C" w14:textId="64725AB9" w:rsidR="00C42686" w:rsidRPr="00F737F8" w:rsidRDefault="00322ABA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3BA5C" w14:textId="309290CE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1144B" w14:textId="1E4D46FB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5EB" w14:textId="35BC2711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5B21888D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13CFC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917A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2A79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6DD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712F3" w14:textId="2CB0D620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A42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C6EFF" w14:textId="3E8AC8B8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AE5A8" w14:textId="092522DA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0A3" w14:textId="673E86F0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52E8EDB3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0732C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F32A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812EF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B068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57F1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99BB4" w14:textId="71FD8AD1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71604" w14:textId="406C5289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47830" w14:textId="2A6D6BF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006" w14:textId="72DCC746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0C8A5F14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3DCB8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5FE0" w14:textId="26E381D1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5F6D5" w14:textId="59A3B937" w:rsidR="00C42686" w:rsidRPr="00F737F8" w:rsidRDefault="002376C3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B16C8" w14:textId="7D236821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5C27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2E1F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4AA0A" w14:textId="260753EF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8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BF02A" w14:textId="4AB4BB3C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8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D61" w14:textId="15B589A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8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7BF1A205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E37C4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E2835" w14:textId="4594E2F6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9301B" w14:textId="5CF91398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72DC8" w14:textId="17C633CA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457C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4C87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CABB7" w14:textId="6120B19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448B3" w14:textId="4C755B8E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DDE" w14:textId="5E073276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372B4BD7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198BE" w14:textId="77777777" w:rsidR="00C42686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7000</w:t>
            </w:r>
          </w:p>
          <w:p w14:paraId="0CADA5D7" w14:textId="77777777" w:rsidR="0039399F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FE37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85E7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CCF5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284E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9112" w14:textId="32C6ADAF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742BF" w14:textId="77535F2C" w:rsidR="00C42686" w:rsidRPr="00F737F8" w:rsidRDefault="00322ABA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85FBE" w14:textId="1ED7935F" w:rsidR="00C42686" w:rsidRPr="00F737F8" w:rsidRDefault="00284E17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B5D" w14:textId="417B6883" w:rsidR="00C42686" w:rsidRPr="00F737F8" w:rsidRDefault="00284E17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7E515395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95717" w14:textId="77777777" w:rsidR="0039399F" w:rsidRDefault="0032333D" w:rsidP="004217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  <w:r w:rsidR="004217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EDAF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3AFE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090F5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5BE86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B0B5E" w14:textId="647B48CE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01C8B" w14:textId="760D8CC5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  <w:r w:rsidR="00322AB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3E308" w14:textId="036C497A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7FE" w14:textId="6307251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51782D9B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070B2" w14:textId="77777777" w:rsidR="0039399F" w:rsidRDefault="00421738" w:rsidP="004217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worek 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26E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1DF70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58BE7" w14:textId="6A095C9D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6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4E9F3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B844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CC9E5" w14:textId="6ABEDDE6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  <w:r w:rsidR="00322AB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A0AB8" w14:textId="27C121F9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4FC" w14:textId="02ACD9DC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0ABD922E" w14:textId="77777777" w:rsidTr="004816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3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A66C8" w14:textId="77777777" w:rsidR="0039399F" w:rsidRDefault="0032333D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orek 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5C779" w14:textId="7B93C8E5" w:rsidR="0039399F" w:rsidRPr="00F737F8" w:rsidRDefault="00322ABA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22502" w14:textId="54B6487E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6C1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325D" w14:textId="5B6BD9F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AC924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33C20" w14:textId="22225A9B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  <w:r w:rsidR="00322AB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66D7D" w14:textId="5696826C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AC2" w14:textId="5D209053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7509B3" w:rsidRPr="002102AF" w14:paraId="08ACDC0E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83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9DB00D" w14:textId="2778DC52" w:rsidR="007509B3" w:rsidRPr="005D5414" w:rsidRDefault="007509B3" w:rsidP="00F737F8">
            <w:pPr>
              <w:pStyle w:val="Zawartotabeli"/>
              <w:snapToGrid w:val="0"/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</w:pPr>
            <w:r w:rsidRPr="005D541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Miesięczna wysokość opłaty </w:t>
            </w:r>
            <w:r w:rsidR="00C6511E"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(suma pozycji 7</w:t>
            </w:r>
            <w:r w:rsidR="002D53D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4</w:t>
            </w:r>
            <w:r w:rsidR="00C6511E"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 xml:space="preserve"> - 8</w:t>
            </w:r>
            <w:r w:rsidR="002D53D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3</w:t>
            </w:r>
            <w:r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04" w:type="dxa"/>
          </w:tcPr>
          <w:p w14:paraId="2D77A52F" w14:textId="50219407" w:rsidR="007509B3" w:rsidRPr="00DF7F2D" w:rsidRDefault="007F4A04" w:rsidP="00FB5948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sz w:val="14"/>
                <w:szCs w:val="14"/>
              </w:rPr>
              <w:t>4</w:t>
            </w:r>
            <w:r w:rsidR="00F737F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208DA55" w14:textId="77777777" w:rsidR="007509B3" w:rsidRPr="00DF7F2D" w:rsidRDefault="007509B3" w:rsidP="00FB594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E74889" w:rsidRPr="002102AF" w14:paraId="60EDBB82" w14:textId="77777777" w:rsidTr="00E74889">
        <w:trPr>
          <w:cantSplit/>
          <w:trHeight w:hRule="exact" w:val="730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A82AB26" w14:textId="77777777" w:rsidR="00E74889" w:rsidRPr="002818FC" w:rsidRDefault="00CF4FD9" w:rsidP="00E7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74889" w:rsidRPr="002818FC">
              <w:rPr>
                <w:rFonts w:ascii="Arial" w:hAnsi="Arial" w:cs="Arial"/>
                <w:b/>
                <w:bCs/>
              </w:rPr>
              <w:t>. PODPIS / PODPISY OSOBY / OSÓB SKŁADAJĄCEJ / SKŁADAJĄCYCH DEKLARACJĘ (OSOBY REPREZENTUJĄCEJ SKŁADAJĄCEGO)</w:t>
            </w:r>
          </w:p>
          <w:p w14:paraId="31ECB523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09B3" w:rsidRPr="002102AF" w14:paraId="5A49CA10" w14:textId="77777777" w:rsidTr="000B0E66">
        <w:trPr>
          <w:cantSplit/>
          <w:trHeight w:hRule="exact" w:val="754"/>
        </w:trPr>
        <w:tc>
          <w:tcPr>
            <w:tcW w:w="2612" w:type="dxa"/>
            <w:gridSpan w:val="3"/>
            <w:shd w:val="clear" w:color="auto" w:fill="FFFFFF"/>
          </w:tcPr>
          <w:p w14:paraId="1B3F421F" w14:textId="07C89DE5" w:rsidR="007509B3" w:rsidRPr="00755D4B" w:rsidRDefault="005D541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84E17">
              <w:rPr>
                <w:rFonts w:ascii="Arial" w:hAnsi="Arial" w:cs="Arial"/>
                <w:sz w:val="16"/>
                <w:szCs w:val="16"/>
              </w:rPr>
              <w:t>5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</w:tc>
        <w:tc>
          <w:tcPr>
            <w:tcW w:w="7324" w:type="dxa"/>
            <w:gridSpan w:val="7"/>
            <w:shd w:val="clear" w:color="auto" w:fill="FFFFFF"/>
          </w:tcPr>
          <w:p w14:paraId="64D85535" w14:textId="535B927B" w:rsidR="007509B3" w:rsidRPr="00755D4B" w:rsidRDefault="005D5414" w:rsidP="007A3DA1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84E17">
              <w:rPr>
                <w:rFonts w:ascii="Arial" w:hAnsi="Arial" w:cs="Arial"/>
                <w:sz w:val="16"/>
                <w:szCs w:val="16"/>
              </w:rPr>
              <w:t>6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 w:rsidR="007A3DA1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7, 8</w:t>
            </w:r>
          </w:p>
        </w:tc>
      </w:tr>
      <w:tr w:rsidR="007509B3" w:rsidRPr="002102AF" w14:paraId="3E0A71CD" w14:textId="77777777" w:rsidTr="000F0A98">
        <w:trPr>
          <w:cantSplit/>
          <w:trHeight w:val="835"/>
        </w:trPr>
        <w:tc>
          <w:tcPr>
            <w:tcW w:w="9936" w:type="dxa"/>
            <w:gridSpan w:val="10"/>
            <w:shd w:val="clear" w:color="auto" w:fill="D9D9D9"/>
          </w:tcPr>
          <w:p w14:paraId="5BD9B2A9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2534E"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  <w:t>POUCZENIE</w:t>
            </w:r>
          </w:p>
          <w:p w14:paraId="49A7D7FC" w14:textId="24CB52BA" w:rsidR="00C45894" w:rsidRPr="00CC2774" w:rsidRDefault="007509B3" w:rsidP="00C45894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 przypadku nie wpłacenia w określonych </w:t>
            </w:r>
            <w:r w:rsidR="005D541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terminach kwoty opłaty z poz. 3</w:t>
            </w:r>
            <w:r w:rsidR="00284E17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</w:t>
            </w:r>
            <w:r w:rsidR="005D541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lub 8</w:t>
            </w:r>
            <w:r w:rsidR="00284E17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bądź wpłacenia jej w niepełnej wysokości, niniejsza</w:t>
            </w:r>
            <w:r w:rsidR="007B3F4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deklaracja stanowi podstawę do 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wystawienia tytułu wykonawczego, zgodnie z przepisami ustawy z 17 czerwca 1966 r. o postępowaniu egzekucyjnym w administracji </w:t>
            </w:r>
            <w:r w:rsidR="004816E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F123C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ze zmianami</w:t>
            </w:r>
            <w:r w:rsidR="00C45894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14:paraId="4715A92D" w14:textId="77777777" w:rsidR="007509B3" w:rsidRPr="00B2534E" w:rsidRDefault="007509B3" w:rsidP="00FB59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  <w:p w14:paraId="2507F9E4" w14:textId="77777777" w:rsidR="007509B3" w:rsidRPr="00901210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09B3" w:rsidRPr="002102AF" w14:paraId="69B0BB22" w14:textId="77777777" w:rsidTr="000F0A98">
        <w:trPr>
          <w:cantSplit/>
          <w:trHeight w:val="836"/>
        </w:trPr>
        <w:tc>
          <w:tcPr>
            <w:tcW w:w="9936" w:type="dxa"/>
            <w:gridSpan w:val="10"/>
            <w:shd w:val="clear" w:color="auto" w:fill="D9D9D9"/>
          </w:tcPr>
          <w:p w14:paraId="31BC9460" w14:textId="77777777" w:rsidR="007509B3" w:rsidRPr="0067327C" w:rsidRDefault="00CF4FD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7509B3" w:rsidRPr="0067327C">
              <w:rPr>
                <w:rFonts w:ascii="Arial" w:hAnsi="Arial" w:cs="Arial"/>
                <w:b/>
                <w:bCs/>
                <w:color w:val="000000"/>
              </w:rPr>
              <w:t>. ADNOTACJE ORGANU</w:t>
            </w:r>
          </w:p>
          <w:p w14:paraId="2A94E49E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14:paraId="2D134EA7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BD1A8F" w14:textId="77777777" w:rsidR="00E74889" w:rsidRPr="00BD3103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9B3" w:rsidRPr="002102AF" w14:paraId="4CA25032" w14:textId="77777777" w:rsidTr="000F0A98">
        <w:trPr>
          <w:cantSplit/>
          <w:trHeight w:val="622"/>
        </w:trPr>
        <w:tc>
          <w:tcPr>
            <w:tcW w:w="1916" w:type="dxa"/>
            <w:gridSpan w:val="2"/>
            <w:shd w:val="clear" w:color="auto" w:fill="D9D9D9"/>
          </w:tcPr>
          <w:p w14:paraId="3C0809BA" w14:textId="77777777" w:rsidR="007509B3" w:rsidRPr="00BD310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weryfikacji                                             i zatwierdzenia deklaracji:</w:t>
            </w:r>
          </w:p>
        </w:tc>
        <w:tc>
          <w:tcPr>
            <w:tcW w:w="8020" w:type="dxa"/>
            <w:gridSpan w:val="8"/>
            <w:shd w:val="clear" w:color="auto" w:fill="D9D9D9"/>
          </w:tcPr>
          <w:p w14:paraId="1B6A0083" w14:textId="77777777" w:rsidR="007509B3" w:rsidRPr="00DB577B" w:rsidRDefault="007509B3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14:paraId="09EB6742" w14:textId="77777777" w:rsidR="007509B3" w:rsidRPr="00DB577B" w:rsidRDefault="007509B3" w:rsidP="0075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14:paraId="26E50155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3A70CFC1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14DEE998" w14:textId="77777777" w:rsidR="007B3F4D" w:rsidRPr="0013569D" w:rsidRDefault="007509B3" w:rsidP="0013569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2"/>
          <w:szCs w:val="12"/>
        </w:rPr>
      </w:pPr>
      <w:r w:rsidRPr="0013569D">
        <w:rPr>
          <w:rFonts w:ascii="Arial" w:hAnsi="Arial" w:cs="Arial"/>
          <w:b/>
          <w:color w:val="000000"/>
          <w:sz w:val="12"/>
          <w:szCs w:val="12"/>
        </w:rPr>
        <w:t>OBJAŚNIENIA</w:t>
      </w:r>
    </w:p>
    <w:p w14:paraId="46B434D3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1. Pierwsza deklaracja – dotyczy deklaracji składanych w terminie 14 dni od dnia powstania na danej nieruchomości odpadów komunalnych.</w:t>
      </w:r>
    </w:p>
    <w:p w14:paraId="0A5B5CDF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2. Nowa deklaracja – składana w przypadku zmiany danych będących podstawą ustalenia wysokości należnej opłaty za gospodarowanie odpadami komunalnymi.</w:t>
      </w:r>
    </w:p>
    <w:p w14:paraId="6E067ECC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3. Korekta deklaracji  - składana w przypadku dokonywania korekty błędnie podanych danych w uprzednio złożonej deklaracji.</w:t>
      </w:r>
    </w:p>
    <w:p w14:paraId="0A3B4343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4. Dla każdej nieruchomości należy złożyć odrębną deklarację.</w:t>
      </w:r>
    </w:p>
    <w:p w14:paraId="1E900B3A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5. Dotyczy pozostałych podmiotów składających deklarację.</w:t>
      </w:r>
    </w:p>
    <w:p w14:paraId="170B7827" w14:textId="77777777" w:rsidR="007A3DA1" w:rsidRDefault="007B3F4D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 w:rsidRPr="00DE76A4">
        <w:rPr>
          <w:rFonts w:ascii="Arial" w:hAnsi="Arial" w:cs="Arial"/>
          <w:sz w:val="11"/>
          <w:szCs w:val="11"/>
          <w:lang w:eastAsia="pl-PL"/>
        </w:rPr>
        <w:t>6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Minimalną pojemność pojemników/worków przeznaczonych do zbierania odpadów komunalnych określa Regulamin utrzymania czystości i porządku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na terenie Miasta i Gminy Pleszew.</w:t>
      </w:r>
    </w:p>
    <w:p w14:paraId="2E0D3FF8" w14:textId="77777777" w:rsidR="007509B3" w:rsidRPr="00DE76A4" w:rsidRDefault="001E5C4B" w:rsidP="00080D9B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</w:t>
      </w:r>
      <w:r w:rsidR="005D5414">
        <w:rPr>
          <w:rFonts w:ascii="Arial" w:hAnsi="Arial" w:cs="Arial"/>
          <w:sz w:val="11"/>
          <w:szCs w:val="11"/>
          <w:lang w:eastAsia="pl-PL"/>
        </w:rPr>
        <w:t>7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.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 powinna/y złożyć osoba/y upoważniona/e do reprezentowania przed organami administracji publicznej.</w:t>
      </w:r>
    </w:p>
    <w:p w14:paraId="4D5BD1BA" w14:textId="37609896" w:rsidR="007509B3" w:rsidRPr="00DE76A4" w:rsidRDefault="005D5414" w:rsidP="0013569D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sz w:val="11"/>
          <w:szCs w:val="11"/>
          <w:lang w:eastAsia="pl-PL"/>
        </w:rPr>
        <w:t>8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.W przypadku wypełnienia załącznika DO – F lub DO</w:t>
      </w:r>
      <w:r>
        <w:rPr>
          <w:rFonts w:ascii="Arial" w:hAnsi="Arial" w:cs="Arial"/>
          <w:sz w:val="11"/>
          <w:szCs w:val="11"/>
          <w:lang w:eastAsia="pl-PL"/>
        </w:rPr>
        <w:t xml:space="preserve"> – P, należy złożyć w rubryce 8</w:t>
      </w:r>
      <w:r w:rsidR="002D53D3">
        <w:rPr>
          <w:rFonts w:ascii="Arial" w:hAnsi="Arial" w:cs="Arial"/>
          <w:sz w:val="11"/>
          <w:szCs w:val="11"/>
          <w:lang w:eastAsia="pl-PL"/>
        </w:rPr>
        <w:t>6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podpisy wszystkich wykazanych podmiotów.</w:t>
      </w:r>
    </w:p>
    <w:p w14:paraId="5689B518" w14:textId="77777777" w:rsidR="007509B3" w:rsidRPr="0013569D" w:rsidRDefault="007509B3" w:rsidP="007509B3">
      <w:pPr>
        <w:pStyle w:val="Akapitzlist"/>
        <w:autoSpaceDE w:val="0"/>
        <w:autoSpaceDN w:val="0"/>
        <w:adjustRightInd w:val="0"/>
        <w:spacing w:after="0" w:line="240" w:lineRule="auto"/>
        <w:ind w:left="0" w:right="-425"/>
        <w:jc w:val="both"/>
        <w:rPr>
          <w:rFonts w:ascii="Arial" w:hAnsi="Arial" w:cs="Arial"/>
          <w:sz w:val="12"/>
          <w:szCs w:val="12"/>
          <w:lang w:eastAsia="pl-PL"/>
        </w:rPr>
      </w:pPr>
    </w:p>
    <w:p w14:paraId="7BF54277" w14:textId="77777777" w:rsidR="005D5414" w:rsidRDefault="005D5414" w:rsidP="005D5414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14:paraId="48AB931A" w14:textId="77777777" w:rsidR="0008143A" w:rsidRDefault="0008143A" w:rsidP="0008143A">
      <w:pPr>
        <w:pStyle w:val="Stopka"/>
        <w:tabs>
          <w:tab w:val="clear" w:pos="4536"/>
          <w:tab w:val="clear" w:pos="9072"/>
          <w:tab w:val="left" w:pos="7350"/>
        </w:tabs>
        <w:rPr>
          <w:rFonts w:ascii="Arial" w:hAnsi="Arial" w:cs="Arial"/>
          <w:b/>
          <w:sz w:val="14"/>
          <w:szCs w:val="14"/>
        </w:rPr>
      </w:pPr>
    </w:p>
    <w:p w14:paraId="5FB0B9FE" w14:textId="77777777" w:rsidR="00AD21A3" w:rsidRPr="00284E17" w:rsidRDefault="00AD21A3" w:rsidP="00AD21A3">
      <w:pPr>
        <w:pStyle w:val="Stopka"/>
        <w:tabs>
          <w:tab w:val="clear" w:pos="4536"/>
          <w:tab w:val="clear" w:pos="9072"/>
          <w:tab w:val="left" w:pos="7350"/>
        </w:tabs>
        <w:rPr>
          <w:rFonts w:ascii="Arial" w:hAnsi="Arial" w:cs="Arial"/>
          <w:sz w:val="12"/>
          <w:szCs w:val="12"/>
        </w:rPr>
      </w:pPr>
      <w:bookmarkStart w:id="0" w:name="_Hlk87952907"/>
      <w:r w:rsidRPr="00284E17">
        <w:rPr>
          <w:rFonts w:ascii="Arial" w:hAnsi="Arial" w:cs="Arial"/>
          <w:b/>
          <w:sz w:val="12"/>
          <w:szCs w:val="12"/>
        </w:rPr>
        <w:t xml:space="preserve">KLAUZULA INFORMACYJNA       </w:t>
      </w:r>
    </w:p>
    <w:p w14:paraId="19DC3F39" w14:textId="77777777" w:rsidR="00AD21A3" w:rsidRPr="00284E17" w:rsidRDefault="00AD21A3" w:rsidP="00AD21A3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284E17">
        <w:rPr>
          <w:rFonts w:ascii="Arial" w:hAnsi="Arial" w:cs="Arial"/>
          <w:sz w:val="12"/>
          <w:szCs w:val="12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17225C1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Administratorem Pani/Pana danych osobowych jest Miasto i Gmina Pleszew z  siedzibą przy ul. Rynek  1, 63-300 Pleszew, tel.: 627428300.</w:t>
      </w:r>
    </w:p>
    <w:p w14:paraId="031F31DC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="Arial" w:hAnsi="Arial" w:cs="Arial"/>
          <w:b/>
          <w:bCs/>
          <w:color w:val="000000"/>
          <w:sz w:val="12"/>
          <w:szCs w:val="12"/>
          <w:u w:val="none"/>
        </w:rPr>
      </w:pPr>
      <w:r w:rsidRPr="00284E17">
        <w:rPr>
          <w:rFonts w:ascii="Arial" w:hAnsi="Arial" w:cs="Arial"/>
          <w:color w:val="000000"/>
          <w:sz w:val="12"/>
          <w:szCs w:val="12"/>
        </w:rPr>
        <w:t xml:space="preserve">W sprawie ochrony danych osobowych można skontaktować się z Inspektorem  Ochrony Danych pod adresem  e-mail: </w:t>
      </w:r>
      <w:hyperlink r:id="rId9" w:history="1">
        <w:r w:rsidRPr="00284E17">
          <w:rPr>
            <w:rStyle w:val="Hipercze"/>
            <w:rFonts w:ascii="Arial" w:hAnsi="Arial" w:cs="Arial"/>
            <w:color w:val="000000"/>
            <w:sz w:val="12"/>
            <w:szCs w:val="12"/>
          </w:rPr>
          <w:t>iod@pleszew.pl</w:t>
        </w:r>
      </w:hyperlink>
    </w:p>
    <w:p w14:paraId="5EC8891B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 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 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</w:t>
      </w:r>
    </w:p>
    <w:p w14:paraId="4E40B5E3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 xml:space="preserve"> Podanie przez Panią/Pana danych osobowych jest wymogiem ustawowym; w przypadku niepodania danych osobowych nie będą mogły zostać zrealizowane obowiązki wynikające z ustawy i może to skutkować wydaniem decyzji administracyjnej określającej wysokość opłaty.</w:t>
      </w:r>
    </w:p>
    <w:p w14:paraId="238EB795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Odbiorcami Pani/Pana danych osobowych będą wyłącznie podmioty uprawnione do uzyskania danych osobowych na podstawie przepisów prawa oraz podmioty realizujące usługi w imieniu i na rzecz administratora w tym podmiot świadczący usługi odbioru odpadów komunalnych.</w:t>
      </w:r>
    </w:p>
    <w:p w14:paraId="35259B1B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Pani/Pana dane osobowe będą przechowywane przez okres niezbędny do realizacji celów wskazanych wyżej, a po tym czasie przez okres  wynikający  z powszechnie obowiązujących przepisów prawa w tym przepisów ustawy o narodowym zasobie archiwalnym i archiwach.</w:t>
      </w:r>
    </w:p>
    <w:p w14:paraId="7EBC3BB0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 xml:space="preserve"> Przysługuje Pani/Panu prawo  dostępu do swoich danych osobowych, prawo ich sprostowania, a w określonych prawnie przypadkach również prawo do ograniczenia ich przetwarzania oraz prawo do wniesienia sprzeciwu wobec przetwarzania danych. Realizacja powyższych uprawnień musi być zgodna z przepisami prawa na podstawie których odbywa się przetwarzanie. </w:t>
      </w:r>
    </w:p>
    <w:p w14:paraId="164AC9D3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Przysługuje Pani/Panu prawo  wniesienia skargi do Prezesa Urzędu Ochrony Danych Osobowych, gdy uzna Pani/Pan, że przetwarzanie Pani/Pana danych osobowych narusza przepisy ogólnego rozporządzenia o ochronie danych osobowych (RODO).</w:t>
      </w:r>
    </w:p>
    <w:p w14:paraId="4E2D52EE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Pani/Pana dane osobowe nie będą przekazywane do państwa trzeciego/organizacji międzynarodowej, nie będą przetwarzane w sposób zautomatyzowany i nie będą podlegały profilowaniu.</w:t>
      </w:r>
    </w:p>
    <w:bookmarkEnd w:id="0"/>
    <w:p w14:paraId="5B55514B" w14:textId="77777777" w:rsidR="00C948D0" w:rsidRPr="00C948D0" w:rsidRDefault="00C948D0" w:rsidP="00C948D0">
      <w:pPr>
        <w:pStyle w:val="Akapitzlist"/>
        <w:spacing w:after="0"/>
        <w:ind w:left="436"/>
        <w:jc w:val="right"/>
        <w:rPr>
          <w:rFonts w:ascii="Arial" w:hAnsi="Arial" w:cs="Arial"/>
          <w:sz w:val="16"/>
          <w:szCs w:val="16"/>
        </w:rPr>
      </w:pPr>
      <w:r w:rsidRPr="00C948D0">
        <w:rPr>
          <w:rFonts w:ascii="Arial" w:eastAsiaTheme="minorHAnsi" w:hAnsi="Arial" w:cs="Arial"/>
          <w:b/>
          <w:bCs/>
          <w:color w:val="000000"/>
          <w:sz w:val="16"/>
          <w:szCs w:val="16"/>
        </w:rPr>
        <w:t>Strona 2 z 2</w:t>
      </w:r>
    </w:p>
    <w:sectPr w:rsidR="00C948D0" w:rsidRPr="00C948D0" w:rsidSect="002A4440">
      <w:pgSz w:w="11906" w:h="16838"/>
      <w:pgMar w:top="284" w:right="991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0A2E" w14:textId="77777777" w:rsidR="00117D91" w:rsidRDefault="00117D91" w:rsidP="007A3DA1">
      <w:pPr>
        <w:spacing w:after="0" w:line="240" w:lineRule="auto"/>
      </w:pPr>
      <w:r>
        <w:separator/>
      </w:r>
    </w:p>
  </w:endnote>
  <w:endnote w:type="continuationSeparator" w:id="0">
    <w:p w14:paraId="1DA86924" w14:textId="77777777" w:rsidR="00117D91" w:rsidRDefault="00117D91" w:rsidP="007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631B" w14:textId="77777777" w:rsidR="00117D91" w:rsidRDefault="00117D91" w:rsidP="007A3DA1">
      <w:pPr>
        <w:spacing w:after="0" w:line="240" w:lineRule="auto"/>
      </w:pPr>
      <w:r>
        <w:separator/>
      </w:r>
    </w:p>
  </w:footnote>
  <w:footnote w:type="continuationSeparator" w:id="0">
    <w:p w14:paraId="211CBD04" w14:textId="77777777" w:rsidR="00117D91" w:rsidRDefault="00117D91" w:rsidP="007A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78236AD"/>
    <w:multiLevelType w:val="hybridMultilevel"/>
    <w:tmpl w:val="A3D8018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B3"/>
    <w:rsid w:val="0001630E"/>
    <w:rsid w:val="00026C07"/>
    <w:rsid w:val="00034662"/>
    <w:rsid w:val="000658A4"/>
    <w:rsid w:val="00080D9B"/>
    <w:rsid w:val="0008143A"/>
    <w:rsid w:val="00096D79"/>
    <w:rsid w:val="000A7D98"/>
    <w:rsid w:val="000B0E66"/>
    <w:rsid w:val="000C24DF"/>
    <w:rsid w:val="000F0A98"/>
    <w:rsid w:val="00117D91"/>
    <w:rsid w:val="00117EC6"/>
    <w:rsid w:val="0013569D"/>
    <w:rsid w:val="001D0B3D"/>
    <w:rsid w:val="001E5C4B"/>
    <w:rsid w:val="00204461"/>
    <w:rsid w:val="002277D7"/>
    <w:rsid w:val="00235BE2"/>
    <w:rsid w:val="002376C3"/>
    <w:rsid w:val="002553F5"/>
    <w:rsid w:val="00270557"/>
    <w:rsid w:val="00284E17"/>
    <w:rsid w:val="002A2493"/>
    <w:rsid w:val="002B110F"/>
    <w:rsid w:val="002B5DC4"/>
    <w:rsid w:val="002D2AE2"/>
    <w:rsid w:val="002D53D3"/>
    <w:rsid w:val="002E0D0C"/>
    <w:rsid w:val="002F70C4"/>
    <w:rsid w:val="00317B12"/>
    <w:rsid w:val="00322ABA"/>
    <w:rsid w:val="0032333D"/>
    <w:rsid w:val="00323945"/>
    <w:rsid w:val="00336D4C"/>
    <w:rsid w:val="00383458"/>
    <w:rsid w:val="00386017"/>
    <w:rsid w:val="0039399F"/>
    <w:rsid w:val="003A1969"/>
    <w:rsid w:val="003A217B"/>
    <w:rsid w:val="003B6489"/>
    <w:rsid w:val="003D413C"/>
    <w:rsid w:val="003E14D0"/>
    <w:rsid w:val="003E369F"/>
    <w:rsid w:val="00421738"/>
    <w:rsid w:val="00421AB2"/>
    <w:rsid w:val="004645E8"/>
    <w:rsid w:val="004816E8"/>
    <w:rsid w:val="004C1636"/>
    <w:rsid w:val="004D2706"/>
    <w:rsid w:val="004E2856"/>
    <w:rsid w:val="00527B3C"/>
    <w:rsid w:val="005B4F65"/>
    <w:rsid w:val="005B5462"/>
    <w:rsid w:val="005C5619"/>
    <w:rsid w:val="005D46BA"/>
    <w:rsid w:val="005D5414"/>
    <w:rsid w:val="005E1D1B"/>
    <w:rsid w:val="00673693"/>
    <w:rsid w:val="006A5229"/>
    <w:rsid w:val="006C3325"/>
    <w:rsid w:val="00731009"/>
    <w:rsid w:val="007509B3"/>
    <w:rsid w:val="007A3DA1"/>
    <w:rsid w:val="007B3F4D"/>
    <w:rsid w:val="007B75AA"/>
    <w:rsid w:val="007C0707"/>
    <w:rsid w:val="007E078D"/>
    <w:rsid w:val="007F4A04"/>
    <w:rsid w:val="007F4ADF"/>
    <w:rsid w:val="0081301F"/>
    <w:rsid w:val="00850D08"/>
    <w:rsid w:val="008913C3"/>
    <w:rsid w:val="00896517"/>
    <w:rsid w:val="008C10C3"/>
    <w:rsid w:val="008C7614"/>
    <w:rsid w:val="008D3124"/>
    <w:rsid w:val="008E74FA"/>
    <w:rsid w:val="0090638A"/>
    <w:rsid w:val="00914111"/>
    <w:rsid w:val="00917839"/>
    <w:rsid w:val="00923A0D"/>
    <w:rsid w:val="00931272"/>
    <w:rsid w:val="009328AF"/>
    <w:rsid w:val="009B5E1F"/>
    <w:rsid w:val="009F2EE7"/>
    <w:rsid w:val="00A00127"/>
    <w:rsid w:val="00A03F6C"/>
    <w:rsid w:val="00A0499A"/>
    <w:rsid w:val="00A11D49"/>
    <w:rsid w:val="00A2759C"/>
    <w:rsid w:val="00A32757"/>
    <w:rsid w:val="00A352AE"/>
    <w:rsid w:val="00A76B9A"/>
    <w:rsid w:val="00AC028C"/>
    <w:rsid w:val="00AD21A3"/>
    <w:rsid w:val="00AD3781"/>
    <w:rsid w:val="00AF0986"/>
    <w:rsid w:val="00B11996"/>
    <w:rsid w:val="00B42918"/>
    <w:rsid w:val="00B56AAA"/>
    <w:rsid w:val="00B8610C"/>
    <w:rsid w:val="00BA6D89"/>
    <w:rsid w:val="00BB16E3"/>
    <w:rsid w:val="00BD40B5"/>
    <w:rsid w:val="00BD6E8E"/>
    <w:rsid w:val="00BF45F8"/>
    <w:rsid w:val="00C11E11"/>
    <w:rsid w:val="00C241C7"/>
    <w:rsid w:val="00C251E9"/>
    <w:rsid w:val="00C40AD2"/>
    <w:rsid w:val="00C42686"/>
    <w:rsid w:val="00C45894"/>
    <w:rsid w:val="00C6511E"/>
    <w:rsid w:val="00C66BEA"/>
    <w:rsid w:val="00C72EF0"/>
    <w:rsid w:val="00C75170"/>
    <w:rsid w:val="00C84E66"/>
    <w:rsid w:val="00C948D0"/>
    <w:rsid w:val="00C95C71"/>
    <w:rsid w:val="00CA5806"/>
    <w:rsid w:val="00CF4FD9"/>
    <w:rsid w:val="00D442D9"/>
    <w:rsid w:val="00D464B3"/>
    <w:rsid w:val="00D50C7F"/>
    <w:rsid w:val="00D52590"/>
    <w:rsid w:val="00D75D4D"/>
    <w:rsid w:val="00DE76A4"/>
    <w:rsid w:val="00E15BE2"/>
    <w:rsid w:val="00E3198E"/>
    <w:rsid w:val="00E46CB8"/>
    <w:rsid w:val="00E614DB"/>
    <w:rsid w:val="00E74889"/>
    <w:rsid w:val="00E77788"/>
    <w:rsid w:val="00F123C6"/>
    <w:rsid w:val="00F24077"/>
    <w:rsid w:val="00F41F3D"/>
    <w:rsid w:val="00F43D2B"/>
    <w:rsid w:val="00F55E50"/>
    <w:rsid w:val="00F67020"/>
    <w:rsid w:val="00F737F8"/>
    <w:rsid w:val="00F73D1F"/>
    <w:rsid w:val="00F812EB"/>
    <w:rsid w:val="00FA19FE"/>
    <w:rsid w:val="00FB4445"/>
    <w:rsid w:val="00FC423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E3E"/>
  <w15:docId w15:val="{195DBFBD-9A19-46DA-8993-1897F05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9B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9B3"/>
    <w:pPr>
      <w:ind w:left="720"/>
      <w:contextualSpacing/>
    </w:pPr>
  </w:style>
  <w:style w:type="paragraph" w:customStyle="1" w:styleId="Zawartotabeli">
    <w:name w:val="Zawartość tabeli"/>
    <w:basedOn w:val="Normalny"/>
    <w:rsid w:val="007509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69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D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D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D54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502E-9F74-405C-BE4C-6440576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Angelika Sołtysiak</cp:lastModifiedBy>
  <cp:revision>6</cp:revision>
  <cp:lastPrinted>2020-09-16T10:41:00Z</cp:lastPrinted>
  <dcterms:created xsi:type="dcterms:W3CDTF">2021-07-15T08:26:00Z</dcterms:created>
  <dcterms:modified xsi:type="dcterms:W3CDTF">2022-01-20T08:30:00Z</dcterms:modified>
</cp:coreProperties>
</file>